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B8" w:rsidRDefault="00746D39" w:rsidP="00C53FB8">
      <w:pPr>
        <w:pStyle w:val="ConsPlusNormal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сбором и обработкой первичных статистических данных </w:t>
      </w:r>
      <w:r w:rsidR="00C53FB8">
        <w:rPr>
          <w:rFonts w:ascii="Times New Roman" w:hAnsi="Times New Roman"/>
          <w:b/>
          <w:sz w:val="28"/>
          <w:szCs w:val="28"/>
        </w:rPr>
        <w:t>выборочного наблюдения трудоустройства выпускников, получивших среднее профессиональное и высшее образование</w:t>
      </w:r>
      <w:r w:rsidR="00C53FB8" w:rsidRPr="00C53FB8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C53FB8"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C53FB8">
        <w:rPr>
          <w:rFonts w:ascii="Times New Roman" w:hAnsi="Times New Roman"/>
          <w:b/>
          <w:spacing w:val="-8"/>
          <w:sz w:val="28"/>
          <w:szCs w:val="28"/>
        </w:rPr>
        <w:t>апреле</w:t>
      </w:r>
      <w:r w:rsidR="00C53FB8" w:rsidRPr="00E54581">
        <w:rPr>
          <w:rFonts w:ascii="Times New Roman" w:hAnsi="Times New Roman"/>
          <w:b/>
          <w:spacing w:val="-8"/>
          <w:sz w:val="28"/>
          <w:szCs w:val="28"/>
        </w:rPr>
        <w:t xml:space="preserve"> 20</w:t>
      </w:r>
      <w:r w:rsidR="00C53FB8">
        <w:rPr>
          <w:rFonts w:ascii="Times New Roman" w:hAnsi="Times New Roman"/>
          <w:b/>
          <w:spacing w:val="-8"/>
          <w:sz w:val="28"/>
          <w:szCs w:val="28"/>
        </w:rPr>
        <w:t>21</w:t>
      </w:r>
      <w:r w:rsidR="00C53FB8"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года</w:t>
      </w:r>
    </w:p>
    <w:p w:rsidR="00C53FB8" w:rsidRPr="00E54581" w:rsidRDefault="00C53FB8" w:rsidP="00910AAD">
      <w:pPr>
        <w:pStyle w:val="ConsPlusNormal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F920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F920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E676C5" w:rsidRPr="00746D39" w:rsidRDefault="000425C0" w:rsidP="00E676C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15 9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E676C5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676C5" w:rsidRPr="00E676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E676C5" w:rsidRPr="005D4CCF" w:rsidTr="001308FF">
        <w:tc>
          <w:tcPr>
            <w:tcW w:w="2518" w:type="dxa"/>
          </w:tcPr>
          <w:p w:rsidR="00E676C5" w:rsidRPr="005D4CCF" w:rsidRDefault="00E676C5" w:rsidP="00E676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39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D3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  <w:r w:rsidRPr="00260D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FD2495" w:rsidRPr="00353B31" w:rsidRDefault="00FD2495" w:rsidP="00FD2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B31">
              <w:rPr>
                <w:rFonts w:ascii="Times New Roman" w:eastAsia="Calibri" w:hAnsi="Times New Roman"/>
                <w:sz w:val="20"/>
                <w:szCs w:val="20"/>
              </w:rPr>
              <w:t>- Пройти обучение в течение одного рабочего дня.</w:t>
            </w:r>
          </w:p>
          <w:p w:rsidR="00FD2495" w:rsidRPr="00353B31" w:rsidRDefault="00FD2495" w:rsidP="00FD24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53B31">
              <w:rPr>
                <w:rFonts w:ascii="Times New Roman" w:eastAsia="Calibri" w:hAnsi="Times New Roman"/>
                <w:sz w:val="20"/>
                <w:szCs w:val="20"/>
              </w:rPr>
              <w:t>- Подготовить предложения в список кандидатур физических лиц на выполнение работ, связанных со сбором первичных статистических данных Наблюдения в апреле, включая резерв, в муниципальных образованиях.</w:t>
            </w:r>
          </w:p>
          <w:p w:rsidR="00FD2495" w:rsidRPr="00353B31" w:rsidRDefault="00FD2495" w:rsidP="00FD24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53B31">
              <w:rPr>
                <w:rFonts w:ascii="Times New Roman" w:eastAsia="Calibri" w:hAnsi="Times New Roman"/>
                <w:sz w:val="20"/>
                <w:szCs w:val="20"/>
              </w:rPr>
              <w:t>- Подготовить материалы для:</w:t>
            </w:r>
          </w:p>
          <w:p w:rsidR="00FD2495" w:rsidRPr="00353B31" w:rsidRDefault="00FD2495" w:rsidP="00FD24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53B31">
              <w:rPr>
                <w:rFonts w:ascii="Times New Roman" w:eastAsia="Calibri" w:hAnsi="Times New Roman"/>
                <w:sz w:val="20"/>
                <w:szCs w:val="20"/>
              </w:rPr>
              <w:t>обучения лиц, привлеченных к выполнению работ по сбору первичных статистических данных Наблюдения;</w:t>
            </w:r>
          </w:p>
          <w:p w:rsidR="00FD2495" w:rsidRPr="00353B31" w:rsidRDefault="00FD2495" w:rsidP="00FD24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53B31">
              <w:rPr>
                <w:rFonts w:ascii="Times New Roman" w:eastAsia="Calibri" w:hAnsi="Times New Roman"/>
                <w:sz w:val="20"/>
                <w:szCs w:val="20"/>
              </w:rPr>
              <w:t>выплаты вознаграждения лицам, привлеченным к выполнению работ по сбору первичных статистических данных, в соответствии с условиями контрактов;</w:t>
            </w:r>
          </w:p>
          <w:p w:rsidR="00FD2495" w:rsidRPr="00353B31" w:rsidRDefault="00FD2495" w:rsidP="00FD24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53B31">
              <w:rPr>
                <w:rFonts w:ascii="Times New Roman" w:eastAsia="Calibri" w:hAnsi="Times New Roman"/>
                <w:sz w:val="20"/>
                <w:szCs w:val="20"/>
              </w:rPr>
              <w:t>расчетаов и распределения форм Наблюдения, статистического инструментария и материально-технических средств, необходимых для сбора первичных статистических данных на территориальном, полевом уровнях;</w:t>
            </w:r>
          </w:p>
          <w:p w:rsidR="00FD2495" w:rsidRPr="00353B31" w:rsidRDefault="00FD2495" w:rsidP="00FD24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53B31">
              <w:rPr>
                <w:rFonts w:ascii="Times New Roman" w:eastAsia="Calibri" w:hAnsi="Times New Roman"/>
                <w:sz w:val="20"/>
                <w:szCs w:val="20"/>
              </w:rPr>
              <w:t>актуализации списков объектов Наблюдения (респондентов) для сбора первичных статистических данных;</w:t>
            </w:r>
          </w:p>
          <w:p w:rsidR="00FD2495" w:rsidRPr="00353B31" w:rsidRDefault="00FD2495" w:rsidP="00FD24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53B31">
              <w:rPr>
                <w:rFonts w:ascii="Times New Roman" w:eastAsia="Calibri" w:hAnsi="Times New Roman"/>
                <w:sz w:val="20"/>
                <w:szCs w:val="20"/>
              </w:rPr>
              <w:t>проверки списков адресов и телефонов респондентов (в виде перечней или каталогов наблюдаемых единиц) для сбора первичных статистических данных в муниципальных образованиях.</w:t>
            </w:r>
          </w:p>
          <w:p w:rsidR="00FD2495" w:rsidRPr="00353B31" w:rsidRDefault="00FD2495" w:rsidP="00FD24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53B31">
              <w:rPr>
                <w:rFonts w:ascii="Times New Roman" w:eastAsia="Calibri" w:hAnsi="Times New Roman"/>
                <w:sz w:val="20"/>
                <w:szCs w:val="20"/>
              </w:rPr>
              <w:t>- Подготовить расчеты для составления организационных планов проведения Наблюдения.</w:t>
            </w:r>
          </w:p>
          <w:p w:rsidR="00FD2495" w:rsidRPr="00353B31" w:rsidRDefault="00FD2495" w:rsidP="00FD24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53B31">
              <w:rPr>
                <w:rFonts w:ascii="Times New Roman" w:eastAsia="Calibri" w:hAnsi="Times New Roman"/>
                <w:sz w:val="20"/>
                <w:szCs w:val="20"/>
              </w:rPr>
              <w:t>- Вести мониторинг проведения наблюдения:</w:t>
            </w:r>
          </w:p>
          <w:p w:rsidR="00FD2495" w:rsidRPr="00353B31" w:rsidRDefault="00FD2495" w:rsidP="00FD24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53B31">
              <w:rPr>
                <w:rFonts w:ascii="Times New Roman" w:eastAsia="Calibri" w:hAnsi="Times New Roman"/>
                <w:sz w:val="20"/>
                <w:szCs w:val="20"/>
              </w:rPr>
              <w:t>предварительного обхода респондентов для подтверждения готовности участвовать в Наблюдении;</w:t>
            </w:r>
          </w:p>
          <w:p w:rsidR="00FD2495" w:rsidRPr="00353B31" w:rsidRDefault="00FD2495" w:rsidP="00FD24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53B31">
              <w:rPr>
                <w:rFonts w:ascii="Times New Roman" w:eastAsia="Calibri" w:hAnsi="Times New Roman"/>
                <w:sz w:val="20"/>
                <w:szCs w:val="20"/>
              </w:rPr>
              <w:t>сбора первичных статистических данных в соответствии с официальной статистической методологией;</w:t>
            </w:r>
          </w:p>
          <w:p w:rsidR="00FD2495" w:rsidRPr="00353B31" w:rsidRDefault="00FD2495" w:rsidP="00FD24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53B31">
              <w:rPr>
                <w:rFonts w:ascii="Times New Roman" w:eastAsia="Calibri" w:hAnsi="Times New Roman"/>
                <w:sz w:val="20"/>
                <w:szCs w:val="20"/>
              </w:rPr>
              <w:t>контрольных мероприятий;</w:t>
            </w:r>
          </w:p>
          <w:p w:rsidR="00FD2495" w:rsidRPr="00353B31" w:rsidRDefault="00FD2495" w:rsidP="00FD24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53B31">
              <w:rPr>
                <w:rFonts w:ascii="Times New Roman" w:eastAsia="Calibri" w:hAnsi="Times New Roman"/>
                <w:sz w:val="20"/>
                <w:szCs w:val="20"/>
              </w:rPr>
              <w:t>комплектования форм Наблюдения, содержащих первичные статистические данные, для их обработки.</w:t>
            </w:r>
          </w:p>
          <w:p w:rsidR="00FD2495" w:rsidRPr="00353B31" w:rsidRDefault="00FD2495" w:rsidP="00FD24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53B31">
              <w:rPr>
                <w:rFonts w:ascii="Times New Roman" w:eastAsia="Calibri" w:hAnsi="Times New Roman"/>
                <w:sz w:val="20"/>
                <w:szCs w:val="20"/>
              </w:rPr>
              <w:t>- Контролировать сдачу и приемку материалов статистического наблюдения  и других материальных ценностей привлекаемым временным персоналом.</w:t>
            </w:r>
          </w:p>
          <w:p w:rsidR="00FD2495" w:rsidRPr="00353B31" w:rsidRDefault="00FD2495" w:rsidP="00FD2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B31">
              <w:rPr>
                <w:rFonts w:ascii="Times New Roman" w:eastAsia="Calibri" w:hAnsi="Times New Roman"/>
                <w:sz w:val="20"/>
                <w:szCs w:val="20"/>
              </w:rPr>
              <w:t xml:space="preserve">- Провести проверку полноты и правильности заполнения форм Наблюдения за апрель, содержащих первичные статистические данные, в соответствии с указаниями </w:t>
            </w:r>
            <w:r w:rsidRPr="00353B31">
              <w:rPr>
                <w:rFonts w:ascii="Times New Roman" w:eastAsia="Calibri" w:hAnsi="Times New Roman"/>
                <w:sz w:val="20"/>
                <w:szCs w:val="20"/>
              </w:rPr>
              <w:br/>
              <w:t>по их заполнению.</w:t>
            </w:r>
          </w:p>
          <w:p w:rsidR="00FD2495" w:rsidRPr="00353B31" w:rsidRDefault="00FD2495" w:rsidP="00FD2495">
            <w:p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B31">
              <w:rPr>
                <w:rFonts w:ascii="Times New Roman" w:hAnsi="Times New Roman"/>
                <w:sz w:val="20"/>
                <w:szCs w:val="20"/>
              </w:rPr>
              <w:t>- вести мониторинг ввода первичных данных Наблюдения, ежедневно проверять объем и качество выполненных работ операторами ввода в соответствии с графиком приемки работ;</w:t>
            </w:r>
          </w:p>
          <w:p w:rsidR="00FD2495" w:rsidRPr="00353B31" w:rsidRDefault="00FD2495" w:rsidP="00FD2495">
            <w:p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B31">
              <w:rPr>
                <w:rFonts w:ascii="Times New Roman" w:hAnsi="Times New Roman"/>
                <w:sz w:val="20"/>
                <w:szCs w:val="20"/>
              </w:rPr>
              <w:t xml:space="preserve">- принять работы от операторов формального и логического контроля, провести контроль и подготовить введенные первичные данные для отправки на федеральный уровень в </w:t>
            </w:r>
            <w:r w:rsidRPr="00353B31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графиком приемки работ;</w:t>
            </w:r>
          </w:p>
          <w:p w:rsidR="00FD2495" w:rsidRPr="00353B31" w:rsidRDefault="00FD2495" w:rsidP="00FD2495">
            <w:p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B31">
              <w:rPr>
                <w:rFonts w:ascii="Times New Roman" w:eastAsia="Calibri" w:hAnsi="Times New Roman"/>
                <w:sz w:val="20"/>
                <w:szCs w:val="20"/>
              </w:rPr>
              <w:t xml:space="preserve">- обобщить собранные данные мониторинга хода проведения Наблюдения </w:t>
            </w:r>
            <w:r w:rsidRPr="00353B31">
              <w:rPr>
                <w:rFonts w:ascii="Times New Roman" w:eastAsia="Calibri" w:hAnsi="Times New Roman"/>
                <w:sz w:val="20"/>
                <w:szCs w:val="20"/>
              </w:rPr>
              <w:br/>
              <w:t>для  передачи на федеральный уровень;</w:t>
            </w:r>
          </w:p>
          <w:p w:rsidR="00FD2495" w:rsidRPr="00353B31" w:rsidRDefault="00FD2495" w:rsidP="00FD2495">
            <w:p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B31">
              <w:rPr>
                <w:rFonts w:ascii="Times New Roman" w:hAnsi="Times New Roman"/>
                <w:sz w:val="20"/>
                <w:szCs w:val="20"/>
              </w:rPr>
              <w:t>- организовать передачу массива первичных данных на федеральный уровень;</w:t>
            </w:r>
          </w:p>
          <w:p w:rsidR="00FD2495" w:rsidRPr="00353B31" w:rsidRDefault="00FD2495" w:rsidP="00FD2495">
            <w:p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53B31">
              <w:rPr>
                <w:rFonts w:ascii="Times New Roman" w:hAnsi="Times New Roman"/>
                <w:sz w:val="20"/>
                <w:szCs w:val="20"/>
              </w:rPr>
              <w:t xml:space="preserve">организовать проверку информационного массива первичных статистических данных по запросам федерального уровня; </w:t>
            </w:r>
          </w:p>
          <w:p w:rsidR="00E676C5" w:rsidRPr="005D4CCF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53B31">
              <w:rPr>
                <w:rFonts w:ascii="Times New Roman" w:hAnsi="Times New Roman"/>
                <w:sz w:val="20"/>
                <w:szCs w:val="20"/>
              </w:rPr>
              <w:t>обеспечить сохранность полученной информации и неразглашение конфиденциальной информации, полученной в ходе выборочного наблюдения трудоустройства выпускников.</w:t>
            </w:r>
          </w:p>
        </w:tc>
      </w:tr>
      <w:tr w:rsidR="00260D39" w:rsidRPr="00994583" w:rsidTr="001308FF">
        <w:tc>
          <w:tcPr>
            <w:tcW w:w="2518" w:type="dxa"/>
          </w:tcPr>
          <w:p w:rsidR="00260D39" w:rsidRPr="00994583" w:rsidRDefault="00260D39" w:rsidP="0026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D39">
              <w:rPr>
                <w:rFonts w:ascii="Times New Roman" w:hAnsi="Times New Roman"/>
                <w:sz w:val="24"/>
                <w:szCs w:val="24"/>
              </w:rPr>
              <w:lastRenderedPageBreak/>
              <w:t>- по обеспечению сбора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D39">
              <w:rPr>
                <w:rFonts w:ascii="Times New Roman" w:hAnsi="Times New Roman"/>
                <w:sz w:val="24"/>
                <w:szCs w:val="24"/>
              </w:rPr>
              <w:t>(инструктор)</w:t>
            </w:r>
          </w:p>
        </w:tc>
        <w:tc>
          <w:tcPr>
            <w:tcW w:w="8363" w:type="dxa"/>
          </w:tcPr>
          <w:p w:rsidR="00FD2495" w:rsidRPr="00EE040A" w:rsidRDefault="00FD2495" w:rsidP="00FD2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 xml:space="preserve">- пройти инструктаж по проведению Наблюдения; 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участвовать в подборе и обучении интервьюеров;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контролировать работы интервьюеров по натурному обходу отобранных для проведения наблюдения счетных участков;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участвовать в формировании форм № 1-ВТР на основе программного комплекса по составлению списка адресов домохозяйств;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заполнить контактной информацией в письмах-обращениях руководителя Федеральной службы государственной статистики к участникам обследования;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комплектовать инструментарий наблюдения для интервьюеров;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актуализировать списки объектов Наблюдения для сбора первичных статистических данных;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проверить списки адресов для сбора первичных статистических данных;</w:t>
            </w:r>
          </w:p>
          <w:p w:rsidR="00FD2495" w:rsidRPr="00EE040A" w:rsidRDefault="00FD2495" w:rsidP="00FD249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 xml:space="preserve">- координировать работы интервьюеров при рекрутировании домохозяйств </w:t>
            </w:r>
            <w:r w:rsidRPr="00EE040A">
              <w:rPr>
                <w:rFonts w:ascii="Times New Roman" w:hAnsi="Times New Roman"/>
                <w:sz w:val="20"/>
                <w:szCs w:val="20"/>
              </w:rPr>
              <w:br/>
              <w:t>и проведении опросов;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проводить сбор и передачу данных мониторинга хода проведения Наблюдения, в том числе сбора первичных статистических данных, специалистам территориального уровня;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принять заполненные формы Наблюдения, содержащие первичные статистические данные, иные материалы Наблюдения (формы № 1-ВТР, отчеты интервьюеров о проведенном опросе);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поддерживать постоянную связь с интервьюерами, бригадиром-инструктором территориального уровня, специалистом территориального органа Росстата, ответственным за проведение наблюдения, по вопросам проведения наблюдения;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провести проверку полноты и правильности заполнения форм Наблюдения, содержащих первичные статистические данные, в соответствии с указаниями по их заполнению;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осуществлять контроль за сбором первичных статистических данных в соответствии с официальной статистической методологией;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провести кодирование анкет (100% анкет на  бумажных носителях);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осуществлять визуальный контроль качества заполнения анкет интервьюерами (100% анкет на бумажных носителях);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провести контрольный опрос части респондентов Наблюдения в соответствии с указаниями по его проведению;</w:t>
            </w:r>
          </w:p>
          <w:p w:rsidR="00260D39" w:rsidRPr="00260D39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комплектовать формы Наблюдения, содержащих первичные статистические данные, для отправки в территориальный ораган Росстата.</w:t>
            </w:r>
          </w:p>
        </w:tc>
      </w:tr>
      <w:tr w:rsidR="00260D39" w:rsidRPr="00994583" w:rsidTr="001308FF">
        <w:tc>
          <w:tcPr>
            <w:tcW w:w="2518" w:type="dxa"/>
          </w:tcPr>
          <w:p w:rsidR="00260D39" w:rsidRPr="00260D39" w:rsidRDefault="00260D39" w:rsidP="0026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D39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D3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260D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FD2495" w:rsidRPr="00FD2495" w:rsidRDefault="00FD2495" w:rsidP="00FD2495">
            <w:p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495">
              <w:rPr>
                <w:rFonts w:ascii="Times New Roman" w:hAnsi="Times New Roman"/>
                <w:sz w:val="20"/>
                <w:szCs w:val="20"/>
              </w:rPr>
              <w:t>- пройти обучение в течение одного рабочего дня;</w:t>
            </w:r>
          </w:p>
          <w:p w:rsidR="00FD2495" w:rsidRPr="00FD2495" w:rsidRDefault="00FD2495" w:rsidP="00FD2495">
            <w:p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495">
              <w:rPr>
                <w:rFonts w:ascii="Times New Roman" w:hAnsi="Times New Roman"/>
                <w:sz w:val="20"/>
                <w:szCs w:val="20"/>
              </w:rPr>
              <w:t>- провести натурный обход и рекрутирование домошних хозяйств для участия в Наблюдении;</w:t>
            </w:r>
          </w:p>
          <w:p w:rsidR="00FD2495" w:rsidRPr="00FD2495" w:rsidRDefault="00FD2495" w:rsidP="00FD2495">
            <w:p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495">
              <w:rPr>
                <w:rFonts w:ascii="Times New Roman" w:hAnsi="Times New Roman"/>
                <w:sz w:val="20"/>
                <w:szCs w:val="20"/>
              </w:rPr>
              <w:t>- подготовить и провести оповещение домохозяйств о предстоящем Наблюдении;</w:t>
            </w:r>
          </w:p>
          <w:p w:rsidR="00FD2495" w:rsidRPr="00FD2495" w:rsidRDefault="00FD2495" w:rsidP="00FD2495">
            <w:p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495">
              <w:rPr>
                <w:rFonts w:ascii="Times New Roman" w:hAnsi="Times New Roman"/>
                <w:sz w:val="20"/>
                <w:szCs w:val="20"/>
              </w:rPr>
              <w:t>- провести опрос лиц, закончивших образовательные организации высшего или среднего профессионального образования в 2016-2020 годах, и заполненить с их слов формы № 1-ВТР Наблюдения на бумажных носителях в соответствии с указаниями по их заполнению на ввереном счетном участке;</w:t>
            </w:r>
          </w:p>
          <w:p w:rsidR="00FD2495" w:rsidRPr="00FD2495" w:rsidRDefault="00FD2495" w:rsidP="00FD2495">
            <w:p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495">
              <w:rPr>
                <w:rFonts w:ascii="Times New Roman" w:hAnsi="Times New Roman"/>
                <w:sz w:val="20"/>
                <w:szCs w:val="20"/>
              </w:rPr>
              <w:t>- обеспечить сохранность заполненных на бумажных носителях форм № 1-ВТР;</w:t>
            </w:r>
          </w:p>
          <w:p w:rsidR="00FD2495" w:rsidRPr="00FD2495" w:rsidRDefault="00FD2495" w:rsidP="00FD2495">
            <w:p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495">
              <w:rPr>
                <w:rFonts w:ascii="Times New Roman" w:hAnsi="Times New Roman"/>
                <w:sz w:val="20"/>
                <w:szCs w:val="20"/>
              </w:rPr>
              <w:t>- сдать инструктору территориального уровня отчета о проведении Наблюдения, заполненные формы № 1-ВТР Наблюдения, содержащие первичные статистические данные (при наличии), иные материалы Наблюдения;</w:t>
            </w:r>
          </w:p>
          <w:p w:rsidR="00260D39" w:rsidRPr="00260D39" w:rsidRDefault="00FD2495" w:rsidP="00FD2495">
            <w:pPr>
              <w:spacing w:after="0" w:line="264" w:lineRule="auto"/>
              <w:jc w:val="both"/>
            </w:pPr>
            <w:r w:rsidRPr="00FD2495">
              <w:rPr>
                <w:rFonts w:ascii="Times New Roman" w:hAnsi="Times New Roman"/>
                <w:sz w:val="20"/>
                <w:szCs w:val="20"/>
              </w:rPr>
              <w:t>- обеспечить сохранность полученной информации и неразглашение конфиденциальной информации, полученной в ходе Наблюдения.</w:t>
            </w:r>
          </w:p>
        </w:tc>
      </w:tr>
    </w:tbl>
    <w:p w:rsidR="00C53FB8" w:rsidRDefault="00C53FB8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53FB8" w:rsidRDefault="00C53FB8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53FB8" w:rsidRDefault="00C53FB8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53FB8" w:rsidRDefault="00C53FB8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53FB8" w:rsidRDefault="00C53FB8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53FB8" w:rsidRDefault="00C53FB8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53FB8" w:rsidRDefault="00C53FB8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26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264AA0">
            <w:pPr>
              <w:tabs>
                <w:tab w:val="left" w:pos="59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264AA0">
            <w:pPr>
              <w:tabs>
                <w:tab w:val="left" w:pos="59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264AA0">
            <w:pPr>
              <w:tabs>
                <w:tab w:val="left" w:pos="59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264AA0">
            <w:pPr>
              <w:tabs>
                <w:tab w:val="left" w:pos="59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264AA0">
            <w:pPr>
              <w:tabs>
                <w:tab w:val="left" w:pos="597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264AA0">
            <w:pPr>
              <w:tabs>
                <w:tab w:val="left" w:pos="597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8246E9" w:rsidRPr="008E08BD" w:rsidTr="001308FF">
        <w:tc>
          <w:tcPr>
            <w:tcW w:w="2376" w:type="dxa"/>
          </w:tcPr>
          <w:p w:rsidR="008246E9" w:rsidRPr="00994583" w:rsidRDefault="008246E9" w:rsidP="00C53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D39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8246E9" w:rsidRPr="008246E9" w:rsidRDefault="00C53FB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8246E9" w:rsidRPr="008246E9" w:rsidRDefault="00C53FB8" w:rsidP="0023517D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3517D">
              <w:rPr>
                <w:rFonts w:ascii="Times New Roman" w:hAnsi="Times New Roman"/>
                <w:sz w:val="24"/>
                <w:szCs w:val="24"/>
                <w:lang w:val="en-US"/>
              </w:rPr>
              <w:t>2446</w:t>
            </w:r>
            <w:r w:rsidR="00104573">
              <w:rPr>
                <w:rFonts w:ascii="Times New Roman" w:hAnsi="Times New Roman"/>
                <w:sz w:val="24"/>
                <w:szCs w:val="24"/>
              </w:rPr>
              <w:t>.</w:t>
            </w:r>
            <w:r w:rsidR="0023517D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441" w:type="dxa"/>
          </w:tcPr>
          <w:p w:rsidR="008246E9" w:rsidRPr="008E08BD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8246E9" w:rsidRPr="008E08BD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8246E9" w:rsidRPr="008E08BD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246E9" w:rsidRPr="000E1EE8" w:rsidRDefault="008246E9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8246E9" w:rsidRPr="008E08BD" w:rsidTr="001308FF">
        <w:tc>
          <w:tcPr>
            <w:tcW w:w="2376" w:type="dxa"/>
          </w:tcPr>
          <w:p w:rsidR="008246E9" w:rsidRPr="00260D39" w:rsidRDefault="008246E9" w:rsidP="00C53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D39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8246E9" w:rsidRPr="008246E9" w:rsidRDefault="00FE5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8246E9" w:rsidRPr="008246E9" w:rsidRDefault="00C53FB8" w:rsidP="00C53FB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35898</w:t>
            </w:r>
            <w:r w:rsidR="001045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045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8246E9" w:rsidRPr="008E08BD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8246E9" w:rsidRPr="008E08BD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8246E9" w:rsidRPr="008E08BD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246E9" w:rsidRPr="000E1EE8" w:rsidRDefault="008246E9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8246E9" w:rsidRPr="00E54581" w:rsidTr="001308FF">
        <w:tc>
          <w:tcPr>
            <w:tcW w:w="2376" w:type="dxa"/>
          </w:tcPr>
          <w:p w:rsidR="008246E9" w:rsidRPr="00E54581" w:rsidRDefault="008246E9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458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8246E9" w:rsidRPr="008246E9" w:rsidRDefault="00C53FB8" w:rsidP="006265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41" w:type="dxa"/>
          </w:tcPr>
          <w:p w:rsidR="008246E9" w:rsidRPr="001121B3" w:rsidRDefault="00C53FB8" w:rsidP="0023517D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351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18345</w:t>
            </w:r>
            <w:r w:rsidR="0010457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351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441" w:type="dxa"/>
          </w:tcPr>
          <w:p w:rsidR="008246E9" w:rsidRPr="00E54581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246E9" w:rsidRPr="00E54581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246E9" w:rsidRPr="00E54581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8246E9" w:rsidRPr="00E54581" w:rsidRDefault="008246E9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CB73F3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6E0B3A"/>
    <w:lvl w:ilvl="0">
      <w:numFmt w:val="bullet"/>
      <w:lvlText w:val="*"/>
      <w:lvlJc w:val="left"/>
    </w:lvl>
  </w:abstractNum>
  <w:abstractNum w:abstractNumId="1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C39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4573"/>
    <w:rsid w:val="00107860"/>
    <w:rsid w:val="0011047E"/>
    <w:rsid w:val="001121B3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7788F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7D"/>
    <w:rsid w:val="002351B5"/>
    <w:rsid w:val="002372A0"/>
    <w:rsid w:val="00242136"/>
    <w:rsid w:val="00242F04"/>
    <w:rsid w:val="00251304"/>
    <w:rsid w:val="00253BBC"/>
    <w:rsid w:val="00260D39"/>
    <w:rsid w:val="002618B0"/>
    <w:rsid w:val="00262297"/>
    <w:rsid w:val="00264AA0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20FD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562A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37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65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22D6"/>
    <w:rsid w:val="008240F2"/>
    <w:rsid w:val="008246E9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3FB8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3F3"/>
    <w:rsid w:val="00CB7A8A"/>
    <w:rsid w:val="00CC210C"/>
    <w:rsid w:val="00CC2193"/>
    <w:rsid w:val="00CC23F1"/>
    <w:rsid w:val="00CD191B"/>
    <w:rsid w:val="00CD2D8B"/>
    <w:rsid w:val="00CD3A53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55D3F"/>
    <w:rsid w:val="00E64CFA"/>
    <w:rsid w:val="00E659A6"/>
    <w:rsid w:val="00E65DC3"/>
    <w:rsid w:val="00E676C5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F33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205A"/>
    <w:rsid w:val="00F94045"/>
    <w:rsid w:val="00F950B4"/>
    <w:rsid w:val="00F956DF"/>
    <w:rsid w:val="00FA2379"/>
    <w:rsid w:val="00FA31F4"/>
    <w:rsid w:val="00FA4910"/>
    <w:rsid w:val="00FA4E37"/>
    <w:rsid w:val="00FA5CCC"/>
    <w:rsid w:val="00FA7BF1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2495"/>
    <w:rsid w:val="00FD56B3"/>
    <w:rsid w:val="00FD74E8"/>
    <w:rsid w:val="00FE14AA"/>
    <w:rsid w:val="00FE153F"/>
    <w:rsid w:val="00FE2624"/>
    <w:rsid w:val="00FE3687"/>
    <w:rsid w:val="00FE514D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24">
    <w:name w:val="Style24"/>
    <w:basedOn w:val="a"/>
    <w:uiPriority w:val="99"/>
    <w:rsid w:val="00260D3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FontStyle45">
    <w:name w:val="Font Style45"/>
    <w:uiPriority w:val="99"/>
    <w:rsid w:val="00260D39"/>
    <w:rPr>
      <w:rFonts w:ascii="Times New Roman" w:hAnsi="Times New Roman"/>
      <w:sz w:val="26"/>
    </w:rPr>
  </w:style>
  <w:style w:type="paragraph" w:customStyle="1" w:styleId="Style10">
    <w:name w:val="Style10"/>
    <w:basedOn w:val="a"/>
    <w:rsid w:val="00FD249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24">
    <w:name w:val="Style24"/>
    <w:basedOn w:val="a"/>
    <w:uiPriority w:val="99"/>
    <w:rsid w:val="00260D3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FontStyle45">
    <w:name w:val="Font Style45"/>
    <w:uiPriority w:val="99"/>
    <w:rsid w:val="00260D39"/>
    <w:rPr>
      <w:rFonts w:ascii="Times New Roman" w:hAnsi="Times New Roman"/>
      <w:sz w:val="26"/>
    </w:rPr>
  </w:style>
  <w:style w:type="paragraph" w:customStyle="1" w:styleId="Style10">
    <w:name w:val="Style10"/>
    <w:basedOn w:val="a"/>
    <w:rsid w:val="00FD249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2021-05-04T03:20:00Z</dcterms:created>
  <dcterms:modified xsi:type="dcterms:W3CDTF">2021-05-04T03:20:00Z</dcterms:modified>
</cp:coreProperties>
</file>